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A" w:rsidRDefault="00953046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Picture 1" descr="C:\Users\olive\Desktop\udruzenje BIOKS\БИ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\Desktop\udruzenje BIOKS\БИО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46" w:rsidRDefault="00953046"/>
    <w:p w:rsidR="00953046" w:rsidRDefault="009530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1038FD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734732">
        <w:rPr>
          <w:rFonts w:ascii="Times New Roman" w:hAnsi="Times New Roman" w:cs="Times New Roman"/>
          <w:b/>
          <w:sz w:val="36"/>
          <w:szCs w:val="36"/>
        </w:rPr>
        <w:t>Стручно</w:t>
      </w:r>
      <w:proofErr w:type="spellEnd"/>
      <w:r w:rsidRPr="007347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34732">
        <w:rPr>
          <w:rFonts w:ascii="Times New Roman" w:hAnsi="Times New Roman" w:cs="Times New Roman"/>
          <w:b/>
          <w:sz w:val="36"/>
          <w:szCs w:val="36"/>
        </w:rPr>
        <w:t>удружење</w:t>
      </w:r>
      <w:proofErr w:type="spellEnd"/>
      <w:r w:rsidRPr="007347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34732">
        <w:rPr>
          <w:rFonts w:ascii="Times New Roman" w:hAnsi="Times New Roman" w:cs="Times New Roman"/>
          <w:b/>
          <w:sz w:val="36"/>
          <w:szCs w:val="36"/>
        </w:rPr>
        <w:t>биолога</w:t>
      </w:r>
      <w:proofErr w:type="spellEnd"/>
      <w:r w:rsidRPr="007347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34732">
        <w:rPr>
          <w:rFonts w:ascii="Times New Roman" w:hAnsi="Times New Roman" w:cs="Times New Roman"/>
          <w:b/>
          <w:sz w:val="36"/>
          <w:szCs w:val="36"/>
        </w:rPr>
        <w:t>Крушевац</w:t>
      </w:r>
      <w:proofErr w:type="spellEnd"/>
      <w:r w:rsidRPr="007347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3364" w:rsidRPr="002A7A08" w:rsidRDefault="00123364">
      <w:pPr>
        <w:rPr>
          <w:rFonts w:ascii="Times New Roman" w:hAnsi="Times New Roman" w:cs="Times New Roman"/>
          <w:b/>
          <w:sz w:val="36"/>
          <w:szCs w:val="36"/>
          <w:lang/>
        </w:rPr>
      </w:pPr>
    </w:p>
    <w:p w:rsidR="00953046" w:rsidRPr="00123364" w:rsidRDefault="0012336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123364">
        <w:rPr>
          <w:rFonts w:ascii="Times New Roman" w:hAnsi="Times New Roman" w:cs="Times New Roman"/>
          <w:b/>
          <w:i/>
          <w:sz w:val="36"/>
          <w:szCs w:val="36"/>
          <w:u w:val="single"/>
        </w:rPr>
        <w:t>Одлука</w:t>
      </w:r>
      <w:proofErr w:type="spellEnd"/>
    </w:p>
    <w:p w:rsidR="00CF0134" w:rsidRDefault="00953046" w:rsidP="00953046">
      <w:pPr>
        <w:jc w:val="both"/>
        <w:rPr>
          <w:rFonts w:ascii="Times New Roman" w:hAnsi="Times New Roman" w:cs="Times New Roman"/>
          <w:sz w:val="24"/>
          <w:szCs w:val="24"/>
        </w:rPr>
      </w:pPr>
      <w:r w:rsidRPr="009530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25.01.2020.године у просторијама Центра за стручно усавршавање Крушевац</w:t>
      </w:r>
      <w:r>
        <w:rPr>
          <w:rFonts w:ascii="Times New Roman" w:hAnsi="Times New Roman" w:cs="Times New Roman"/>
          <w:sz w:val="24"/>
          <w:szCs w:val="24"/>
        </w:rPr>
        <w:t xml:space="preserve"> у 13:00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A7A08">
        <w:rPr>
          <w:rFonts w:ascii="Times New Roman" w:hAnsi="Times New Roman" w:cs="Times New Roman"/>
          <w:sz w:val="24"/>
          <w:szCs w:val="24"/>
          <w:lang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олога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304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53046">
        <w:rPr>
          <w:rFonts w:ascii="Times New Roman" w:hAnsi="Times New Roman" w:cs="Times New Roman"/>
          <w:sz w:val="24"/>
          <w:szCs w:val="24"/>
        </w:rPr>
        <w:t xml:space="preserve"> такмичења ученика основних школа из биологије остане </w:t>
      </w:r>
      <w:r w:rsidR="00CF0134">
        <w:rPr>
          <w:rFonts w:ascii="Times New Roman" w:hAnsi="Times New Roman" w:cs="Times New Roman"/>
          <w:sz w:val="24"/>
          <w:szCs w:val="24"/>
        </w:rPr>
        <w:t>исти као претходне године, крушевачке основне школе не учествују у предстојећим такмичењима у организацији Српско биолошког друштва.</w:t>
      </w:r>
    </w:p>
    <w:p w:rsidR="00CF0134" w:rsidRPr="001038FD" w:rsidRDefault="00CF0134" w:rsidP="00953046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38FD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Образложње:</w:t>
      </w:r>
    </w:p>
    <w:p w:rsidR="00953046" w:rsidRDefault="00CF0134" w:rsidP="00953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Руководећи се незадовољством ученика и родитеља са прошлогодишњег такмичења, </w:t>
      </w:r>
      <w:r w:rsidR="00123364">
        <w:rPr>
          <w:rFonts w:ascii="Times New Roman" w:hAnsi="Times New Roman" w:cs="Times New Roman"/>
          <w:sz w:val="24"/>
          <w:szCs w:val="24"/>
        </w:rPr>
        <w:t xml:space="preserve">које је утицало на мотивацију ученика, </w:t>
      </w:r>
      <w:r>
        <w:rPr>
          <w:rFonts w:ascii="Times New Roman" w:hAnsi="Times New Roman" w:cs="Times New Roman"/>
          <w:sz w:val="24"/>
          <w:szCs w:val="24"/>
        </w:rPr>
        <w:t xml:space="preserve">Стручно удружење биолога Крушевац је донело овакву одлуку. Уколико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највећи проблем  :</w:t>
      </w:r>
    </w:p>
    <w:p w:rsidR="00CF0134" w:rsidRPr="00CF0134" w:rsidRDefault="00CF0134" w:rsidP="00CF0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чему је Удружење биолога Крушевац за враћање старе бодовне листе</w:t>
      </w:r>
      <w:r w:rsidR="00123364">
        <w:rPr>
          <w:rFonts w:ascii="Times New Roman" w:hAnsi="Times New Roman" w:cs="Times New Roman"/>
          <w:sz w:val="24"/>
          <w:szCs w:val="24"/>
        </w:rPr>
        <w:t>;</w:t>
      </w:r>
    </w:p>
    <w:p w:rsidR="00123364" w:rsidRPr="00123364" w:rsidRDefault="00CF0134" w:rsidP="00123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1233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4" w:rsidRPr="00123364" w:rsidRDefault="00123364" w:rsidP="0012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23364">
        <w:rPr>
          <w:rFonts w:ascii="Times New Roman" w:hAnsi="Times New Roman" w:cs="Times New Roman"/>
          <w:sz w:val="24"/>
          <w:szCs w:val="24"/>
        </w:rPr>
        <w:t>ритеријумима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похвалница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захвалница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подстрек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6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123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Вратити стари начин издавања диплома где је школа домаћин општинског и окружног такмичења у обавези иѕдавања и штампања истих. </w:t>
      </w:r>
    </w:p>
    <w:p w:rsidR="00CF0134" w:rsidRPr="00123364" w:rsidRDefault="002A7A08" w:rsidP="00CF0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CF0134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="00CF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3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CF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34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CF0134">
        <w:rPr>
          <w:rFonts w:ascii="Times New Roman" w:hAnsi="Times New Roman" w:cs="Times New Roman"/>
          <w:sz w:val="24"/>
          <w:szCs w:val="24"/>
        </w:rPr>
        <w:t xml:space="preserve"> и шестог разреда</w:t>
      </w:r>
      <w:r w:rsidR="0012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4" w:rsidRDefault="00123364" w:rsidP="001233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Разумљиво је да пети и шести разред имају другачији начин такмичења због промене Плана и програма,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2A7A08">
        <w:rPr>
          <w:rFonts w:ascii="Times New Roman" w:hAnsi="Times New Roman" w:cs="Times New Roman"/>
          <w:sz w:val="24"/>
          <w:szCs w:val="24"/>
          <w:lang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дефинише начин такмичења ученика по новом Плану и програму.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Скрећемо пажњу да је следеће године седми разред по новом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Плану и програму наставе биологије тако да остаје само осми разред по старом програму а не даје се могућност ученика петог, шестог и седмог разреда да учествују што очигледно смањује мотивисаност ученика за рад и смањује популаризација биологије као науке. </w:t>
      </w:r>
    </w:p>
    <w:p w:rsidR="001038FD" w:rsidRDefault="001038FD" w:rsidP="00123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FD" w:rsidRDefault="001038FD" w:rsidP="0012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Крушевцу,                                                      Председник Стручног удружења биолога:</w:t>
      </w:r>
    </w:p>
    <w:p w:rsidR="001038FD" w:rsidRPr="00123364" w:rsidRDefault="001038FD" w:rsidP="0012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25.01.2020.године                                                                                </w:t>
      </w:r>
      <w:r w:rsidRPr="001038FD">
        <w:rPr>
          <w:rFonts w:ascii="Times New Roman" w:hAnsi="Times New Roman" w:cs="Times New Roman"/>
          <w:b/>
          <w:sz w:val="24"/>
          <w:szCs w:val="24"/>
          <w:u w:val="single"/>
        </w:rPr>
        <w:t>Оливера Коларић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4" w:rsidRPr="00123364" w:rsidRDefault="00123364" w:rsidP="001233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0134" w:rsidRDefault="00CF0134" w:rsidP="00CF013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0134" w:rsidRPr="00CF0134" w:rsidRDefault="00CF0134" w:rsidP="00CF01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0134" w:rsidRPr="00CF0134" w:rsidRDefault="00CF0134" w:rsidP="00953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46" w:rsidRDefault="00953046"/>
    <w:p w:rsidR="00953046" w:rsidRDefault="00953046"/>
    <w:sectPr w:rsidR="00953046" w:rsidSect="00C7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4AC"/>
    <w:multiLevelType w:val="hybridMultilevel"/>
    <w:tmpl w:val="1604DDC4"/>
    <w:lvl w:ilvl="0" w:tplc="C714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046"/>
    <w:rsid w:val="001038FD"/>
    <w:rsid w:val="00123364"/>
    <w:rsid w:val="002A7A08"/>
    <w:rsid w:val="006C748E"/>
    <w:rsid w:val="00953046"/>
    <w:rsid w:val="00C70BFA"/>
    <w:rsid w:val="00C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Kolaric</dc:creator>
  <cp:lastModifiedBy>Olivera Kolaric</cp:lastModifiedBy>
  <cp:revision>2</cp:revision>
  <dcterms:created xsi:type="dcterms:W3CDTF">2020-01-25T17:00:00Z</dcterms:created>
  <dcterms:modified xsi:type="dcterms:W3CDTF">2020-01-25T19:42:00Z</dcterms:modified>
</cp:coreProperties>
</file>